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AF1E" w14:textId="70F60F2B" w:rsidR="00141A4C" w:rsidRDefault="00141A4C" w:rsidP="00141A4C">
      <w:pPr>
        <w:jc w:val="center"/>
        <w:rPr>
          <w:rFonts w:asciiTheme="minorHAnsi" w:hAnsiTheme="minorHAnsi" w:cstheme="minorHAnsi"/>
        </w:rPr>
      </w:pPr>
      <w:r w:rsidRPr="002B228B">
        <w:rPr>
          <w:rFonts w:ascii="Calibri" w:eastAsia="Calibri" w:hAnsi="Calibri"/>
          <w:b/>
          <w:noProof/>
          <w:lang w:eastAsia="en-NZ"/>
        </w:rPr>
        <w:drawing>
          <wp:anchor distT="0" distB="0" distL="114300" distR="114300" simplePos="0" relativeHeight="251677184" behindDoc="0" locked="0" layoutInCell="1" allowOverlap="1" wp14:anchorId="7499D383" wp14:editId="1FFA757A">
            <wp:simplePos x="0" y="0"/>
            <wp:positionH relativeFrom="column">
              <wp:posOffset>2265045</wp:posOffset>
            </wp:positionH>
            <wp:positionV relativeFrom="paragraph">
              <wp:posOffset>-775970</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hAnsiTheme="minorHAnsi" w:cstheme="minorHAnsi"/>
          <w:b/>
        </w:rPr>
        <w:t>WAKA AMA NEW ZEALAND</w:t>
      </w:r>
      <w:r w:rsidRPr="00141A4C">
        <w:rPr>
          <w:rFonts w:asciiTheme="minorHAnsi" w:hAnsiTheme="minorHAnsi" w:cstheme="minorHAnsi"/>
          <w:b/>
        </w:rPr>
        <w:br/>
      </w:r>
      <w:r>
        <w:rPr>
          <w:rFonts w:asciiTheme="minorHAnsi" w:hAnsiTheme="minorHAnsi" w:cstheme="minorHAnsi"/>
          <w:b/>
        </w:rPr>
        <w:t>TEAM</w:t>
      </w:r>
      <w:r w:rsidRPr="00141A4C">
        <w:rPr>
          <w:rFonts w:asciiTheme="minorHAnsi" w:hAnsiTheme="minorHAnsi" w:cstheme="minorHAnsi"/>
          <w:b/>
        </w:rPr>
        <w:t xml:space="preserve"> EVENT WAIVER and AUTHORITY FORM </w:t>
      </w:r>
    </w:p>
    <w:p w14:paraId="23CF9212" w14:textId="77777777" w:rsidR="00141A4C" w:rsidRPr="00141A4C" w:rsidRDefault="00141A4C" w:rsidP="00141A4C">
      <w:pPr>
        <w:jc w:val="center"/>
        <w:rPr>
          <w:rFonts w:asciiTheme="minorHAnsi" w:hAnsiTheme="minorHAnsi" w:cstheme="minorHAnsi"/>
        </w:rPr>
      </w:pPr>
    </w:p>
    <w:p w14:paraId="3B16E5EB" w14:textId="42AFA3D1" w:rsidR="00BD38CD" w:rsidRPr="00141A4C" w:rsidRDefault="005F7BDF" w:rsidP="005F7BDF">
      <w:pPr>
        <w:tabs>
          <w:tab w:val="left" w:pos="10220"/>
        </w:tabs>
        <w:spacing w:before="41" w:after="200" w:line="216" w:lineRule="exact"/>
        <w:ind w:left="160" w:right="-20"/>
        <w:jc w:val="center"/>
        <w:rPr>
          <w:rFonts w:asciiTheme="minorHAnsi" w:eastAsia="Arial" w:hAnsiTheme="minorHAnsi" w:cstheme="minorHAnsi"/>
          <w:spacing w:val="-1"/>
          <w:w w:val="103"/>
          <w:position w:val="-1"/>
          <w:sz w:val="20"/>
          <w:szCs w:val="20"/>
        </w:rPr>
      </w:pPr>
      <w:r>
        <w:rPr>
          <w:rFonts w:asciiTheme="minorHAnsi" w:hAnsiTheme="minorHAnsi" w:cstheme="minorHAnsi"/>
          <w:b/>
        </w:rPr>
        <w:t>Mauao Ocean Series 202</w:t>
      </w:r>
      <w:r w:rsidR="003E5944">
        <w:rPr>
          <w:rFonts w:asciiTheme="minorHAnsi" w:hAnsiTheme="minorHAnsi" w:cstheme="minorHAnsi"/>
          <w:b/>
        </w:rPr>
        <w:t>3</w:t>
      </w:r>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0BCCBEF6" w:rsidR="00303191" w:rsidRDefault="00303191" w:rsidP="00BD38CD">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In the event of any “act of God” conditions causing a cancellation of the event, my total </w:t>
      </w:r>
      <w:r w:rsidRPr="00303191">
        <w:rPr>
          <w:rFonts w:asciiTheme="minorHAnsi" w:eastAsia="Calibri" w:hAnsiTheme="minorHAnsi" w:cstheme="minorHAnsi"/>
          <w:sz w:val="22"/>
          <w:szCs w:val="22"/>
        </w:rPr>
        <w:br/>
        <w:t>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picture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0D08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agree to comply with the rules, regulations and event instructions of </w:t>
      </w:r>
      <w:r w:rsidR="00755242">
        <w:rPr>
          <w:rFonts w:asciiTheme="minorHAnsi" w:hAnsiTheme="minorHAnsi" w:cstheme="minorHAnsi"/>
          <w:sz w:val="22"/>
          <w:szCs w:val="22"/>
        </w:rPr>
        <w:t>Mauao Ocean Series</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5EA545E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confirm that I can swim 50 Metres/OR if I cannot swim 50 </w:t>
      </w:r>
      <w:proofErr w:type="gramStart"/>
      <w:r w:rsidRPr="00303191">
        <w:rPr>
          <w:rFonts w:asciiTheme="minorHAnsi" w:eastAsia="Calibri" w:hAnsiTheme="minorHAnsi" w:cstheme="minorHAnsi"/>
          <w:sz w:val="22"/>
          <w:szCs w:val="22"/>
        </w:rPr>
        <w:t>Metres</w:t>
      </w:r>
      <w:proofErr w:type="gramEnd"/>
      <w:r w:rsidRPr="00303191">
        <w:rPr>
          <w:rFonts w:asciiTheme="minorHAnsi" w:eastAsia="Calibri" w:hAnsiTheme="minorHAnsi" w:cstheme="minorHAnsi"/>
          <w:sz w:val="22"/>
          <w:szCs w:val="22"/>
        </w:rPr>
        <w:t xml:space="preserve">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2DC25CD2" w14:textId="77777777" w:rsidR="00855767" w:rsidRPr="00855767" w:rsidRDefault="00855767" w:rsidP="00855767">
      <w:pPr>
        <w:rPr>
          <w:rFonts w:asciiTheme="minorHAnsi" w:hAnsiTheme="minorHAnsi" w:cstheme="minorHAnsi"/>
          <w:sz w:val="22"/>
          <w:szCs w:val="22"/>
        </w:rPr>
      </w:pPr>
    </w:p>
    <w:p w14:paraId="146FACF9" w14:textId="18DBCE59" w:rsidR="00855767" w:rsidRPr="00855767" w:rsidRDefault="00855767" w:rsidP="00855767">
      <w:pPr>
        <w:pBdr>
          <w:top w:val="single" w:sz="4" w:space="1" w:color="auto"/>
          <w:left w:val="single" w:sz="4" w:space="4" w:color="auto"/>
          <w:bottom w:val="single" w:sz="4" w:space="1" w:color="auto"/>
          <w:right w:val="single" w:sz="4" w:space="4" w:color="auto"/>
        </w:pBdr>
        <w:shd w:val="clear" w:color="auto" w:fill="BFBFBF"/>
        <w:rPr>
          <w:rFonts w:asciiTheme="minorHAnsi" w:hAnsiTheme="minorHAnsi" w:cstheme="minorHAnsi"/>
          <w:b/>
          <w:sz w:val="22"/>
          <w:szCs w:val="22"/>
        </w:rPr>
      </w:pPr>
      <w:r w:rsidRPr="00855767">
        <w:rPr>
          <w:rFonts w:asciiTheme="minorHAnsi" w:hAnsiTheme="minorHAnsi" w:cstheme="minorHAnsi"/>
          <w:b/>
          <w:sz w:val="22"/>
          <w:szCs w:val="22"/>
        </w:rPr>
        <w:t xml:space="preserve">The Waiver must be explained to all individuals and consideration must be given for those participants who may not be able to read or understand English. </w:t>
      </w:r>
    </w:p>
    <w:p w14:paraId="1DBB1932" w14:textId="77777777" w:rsidR="00855767" w:rsidRPr="00303191" w:rsidRDefault="00855767" w:rsidP="00303191">
      <w:pPr>
        <w:spacing w:after="200" w:line="276" w:lineRule="auto"/>
        <w:contextualSpacing/>
        <w:rPr>
          <w:rFonts w:asciiTheme="minorHAnsi" w:eastAsia="Calibri" w:hAnsiTheme="minorHAnsi" w:cstheme="minorHAnsi"/>
          <w:b/>
          <w:i/>
          <w:sz w:val="22"/>
          <w:szCs w:val="22"/>
        </w:rPr>
      </w:pPr>
    </w:p>
    <w:p w14:paraId="12FF80A4" w14:textId="040BDFDD" w:rsidR="00303191" w:rsidRDefault="00BD38CD" w:rsidP="00303191">
      <w:pPr>
        <w:spacing w:after="200" w:line="276" w:lineRule="auto"/>
        <w:rPr>
          <w:rFonts w:asciiTheme="minorHAnsi" w:eastAsia="Calibri" w:hAnsiTheme="minorHAnsi" w:cstheme="minorHAnsi"/>
          <w:b/>
          <w:sz w:val="20"/>
          <w:szCs w:val="20"/>
        </w:rPr>
      </w:pPr>
      <w:r w:rsidRPr="00141A4C">
        <w:rPr>
          <w:rFonts w:asciiTheme="minorHAnsi" w:eastAsia="Calibri" w:hAnsiTheme="minorHAnsi" w:cstheme="minorHAnsi"/>
          <w:noProof/>
          <w:sz w:val="20"/>
          <w:szCs w:val="2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7C972" w14:textId="41E46E41" w:rsidR="00303191" w:rsidRDefault="00303191" w:rsidP="00303191">
      <w:pPr>
        <w:spacing w:after="200" w:line="276" w:lineRule="auto"/>
        <w:rPr>
          <w:rFonts w:asciiTheme="minorHAnsi" w:eastAsia="Calibri" w:hAnsiTheme="minorHAnsi" w:cstheme="minorHAnsi"/>
          <w:b/>
          <w:sz w:val="20"/>
          <w:szCs w:val="20"/>
        </w:rPr>
      </w:pPr>
    </w:p>
    <w:p w14:paraId="289A1F4B" w14:textId="77777777" w:rsidR="00303191" w:rsidRDefault="00303191" w:rsidP="00303191">
      <w:pPr>
        <w:spacing w:after="200" w:line="276" w:lineRule="auto"/>
        <w:rPr>
          <w:rFonts w:asciiTheme="minorHAnsi" w:eastAsia="Calibri" w:hAnsiTheme="minorHAnsi" w:cstheme="minorHAnsi"/>
          <w:b/>
          <w:sz w:val="20"/>
          <w:szCs w:val="20"/>
        </w:rPr>
        <w:sectPr w:rsidR="00303191" w:rsidSect="00303191">
          <w:headerReference w:type="default" r:id="rId9"/>
          <w:footerReference w:type="default" r:id="rId10"/>
          <w:pgSz w:w="11906" w:h="16838"/>
          <w:pgMar w:top="1440" w:right="1440" w:bottom="1440" w:left="1440" w:header="708" w:footer="708" w:gutter="0"/>
          <w:cols w:space="708"/>
          <w:docGrid w:linePitch="360"/>
        </w:sectPr>
      </w:pPr>
    </w:p>
    <w:tbl>
      <w:tblPr>
        <w:tblpPr w:leftFromText="180" w:rightFromText="180" w:vertAnchor="text" w:horzAnchor="margin" w:tblpXSpec="center" w:tblpY="1904"/>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96"/>
        <w:gridCol w:w="2823"/>
        <w:gridCol w:w="3431"/>
        <w:gridCol w:w="2893"/>
        <w:gridCol w:w="1870"/>
      </w:tblGrid>
      <w:tr w:rsidR="00303191" w:rsidRPr="00141A4C" w14:paraId="65EC0048" w14:textId="77777777" w:rsidTr="00303191">
        <w:trPr>
          <w:trHeight w:val="480"/>
        </w:trPr>
        <w:tc>
          <w:tcPr>
            <w:tcW w:w="1242" w:type="dxa"/>
            <w:shd w:val="clear" w:color="auto" w:fill="F2F2F2" w:themeFill="background1" w:themeFillShade="F2"/>
            <w:vAlign w:val="center"/>
          </w:tcPr>
          <w:p w14:paraId="3A620B79"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lastRenderedPageBreak/>
              <w:t>Date</w:t>
            </w:r>
          </w:p>
        </w:tc>
        <w:tc>
          <w:tcPr>
            <w:tcW w:w="2796" w:type="dxa"/>
            <w:shd w:val="clear" w:color="auto" w:fill="F2F2F2" w:themeFill="background1" w:themeFillShade="F2"/>
            <w:vAlign w:val="center"/>
          </w:tcPr>
          <w:p w14:paraId="5E5F0596"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2823" w:type="dxa"/>
            <w:shd w:val="clear" w:color="auto" w:fill="F2F2F2" w:themeFill="background1" w:themeFillShade="F2"/>
            <w:vAlign w:val="center"/>
          </w:tcPr>
          <w:p w14:paraId="7E662328"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31" w:type="dxa"/>
            <w:shd w:val="clear" w:color="auto" w:fill="F2F2F2" w:themeFill="background1" w:themeFillShade="F2"/>
            <w:vAlign w:val="center"/>
          </w:tcPr>
          <w:p w14:paraId="2F5FA34D" w14:textId="19F8A91C" w:rsidR="00303191" w:rsidRPr="00303191" w:rsidRDefault="00303191" w:rsidP="00303191">
            <w:pPr>
              <w:pStyle w:val="NoSpacing"/>
              <w:jc w:val="center"/>
              <w:rPr>
                <w:rFonts w:asciiTheme="minorHAnsi" w:eastAsia="Calibri" w:hAnsiTheme="minorHAnsi" w:cstheme="minorHAnsi"/>
                <w:b/>
                <w:bCs/>
                <w:color w:val="000000"/>
                <w:sz w:val="22"/>
                <w:szCs w:val="22"/>
              </w:rPr>
            </w:pPr>
            <w:r w:rsidRPr="00303191">
              <w:rPr>
                <w:rFonts w:asciiTheme="minorHAnsi" w:eastAsia="Calibri" w:hAnsiTheme="minorHAnsi" w:cstheme="minorHAnsi"/>
                <w:b/>
                <w:bCs/>
                <w:color w:val="000000"/>
                <w:sz w:val="22"/>
                <w:szCs w:val="22"/>
              </w:rPr>
              <w:t>Parent/guardian signed</w:t>
            </w:r>
            <w:r>
              <w:rPr>
                <w:rFonts w:asciiTheme="minorHAnsi" w:eastAsia="Calibri" w:hAnsiTheme="minorHAnsi" w:cstheme="minorHAnsi"/>
                <w:b/>
                <w:bCs/>
                <w:color w:val="000000"/>
                <w:sz w:val="22"/>
                <w:szCs w:val="22"/>
              </w:rPr>
              <w:t xml:space="preserve"> (for U18)</w:t>
            </w:r>
          </w:p>
        </w:tc>
        <w:tc>
          <w:tcPr>
            <w:tcW w:w="2893" w:type="dxa"/>
            <w:shd w:val="clear" w:color="auto" w:fill="F2F2F2" w:themeFill="background1" w:themeFillShade="F2"/>
            <w:vAlign w:val="center"/>
          </w:tcPr>
          <w:p w14:paraId="03089EDD"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303191" w:rsidRPr="00141A4C" w14:paraId="026CFD55" w14:textId="77777777" w:rsidTr="00303191">
        <w:trPr>
          <w:trHeight w:val="666"/>
        </w:trPr>
        <w:tc>
          <w:tcPr>
            <w:tcW w:w="1242" w:type="dxa"/>
            <w:shd w:val="clear" w:color="auto" w:fill="auto"/>
          </w:tcPr>
          <w:p w14:paraId="29D3C39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C0448B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0B6720F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0E67DD2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19BD099" w14:textId="77777777" w:rsidR="00303191" w:rsidRPr="00141A4C" w:rsidRDefault="00303191" w:rsidP="00303191">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BD345D9" w14:textId="77777777" w:rsidTr="00303191">
        <w:trPr>
          <w:trHeight w:val="666"/>
        </w:trPr>
        <w:tc>
          <w:tcPr>
            <w:tcW w:w="1242" w:type="dxa"/>
            <w:shd w:val="clear" w:color="auto" w:fill="auto"/>
          </w:tcPr>
          <w:p w14:paraId="2A3F5F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4DDE7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25CF7D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39BCC5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7AFA0C8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DA09F3E" w14:textId="77777777" w:rsidTr="00303191">
        <w:trPr>
          <w:trHeight w:val="666"/>
        </w:trPr>
        <w:tc>
          <w:tcPr>
            <w:tcW w:w="1242" w:type="dxa"/>
            <w:shd w:val="clear" w:color="auto" w:fill="auto"/>
          </w:tcPr>
          <w:p w14:paraId="732B9775" w14:textId="77777777" w:rsidR="00303191" w:rsidRPr="00141A4C" w:rsidRDefault="00303191" w:rsidP="00303191">
            <w:pPr>
              <w:spacing w:after="200" w:line="276" w:lineRule="auto"/>
              <w:ind w:right="1502"/>
              <w:rPr>
                <w:rFonts w:asciiTheme="minorHAnsi" w:eastAsia="Calibri" w:hAnsiTheme="minorHAnsi" w:cstheme="minorHAnsi"/>
                <w:sz w:val="32"/>
                <w:szCs w:val="32"/>
              </w:rPr>
            </w:pPr>
          </w:p>
        </w:tc>
        <w:tc>
          <w:tcPr>
            <w:tcW w:w="2796" w:type="dxa"/>
            <w:shd w:val="clear" w:color="auto" w:fill="auto"/>
          </w:tcPr>
          <w:p w14:paraId="6A5E46A2"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DC89AA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53E2D948"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0B6715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0EB058B3" w14:textId="77777777" w:rsidTr="00303191">
        <w:trPr>
          <w:trHeight w:val="651"/>
        </w:trPr>
        <w:tc>
          <w:tcPr>
            <w:tcW w:w="1242" w:type="dxa"/>
            <w:shd w:val="clear" w:color="auto" w:fill="auto"/>
          </w:tcPr>
          <w:p w14:paraId="0609DBE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4345E03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AB8949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462A796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667FE52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8ACCE11" w14:textId="77777777" w:rsidTr="00303191">
        <w:trPr>
          <w:trHeight w:val="651"/>
        </w:trPr>
        <w:tc>
          <w:tcPr>
            <w:tcW w:w="1242" w:type="dxa"/>
            <w:shd w:val="clear" w:color="auto" w:fill="auto"/>
          </w:tcPr>
          <w:p w14:paraId="528895C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E7F0F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9148B4D"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430D2B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010130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37251B53" w14:textId="77777777" w:rsidTr="00303191">
        <w:trPr>
          <w:trHeight w:val="651"/>
        </w:trPr>
        <w:tc>
          <w:tcPr>
            <w:tcW w:w="1242" w:type="dxa"/>
            <w:shd w:val="clear" w:color="auto" w:fill="auto"/>
          </w:tcPr>
          <w:p w14:paraId="1B5C01D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3BF003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1778AB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211F87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6766AA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4EAD96EA" w14:textId="77777777" w:rsidTr="00303191">
        <w:trPr>
          <w:trHeight w:val="651"/>
        </w:trPr>
        <w:tc>
          <w:tcPr>
            <w:tcW w:w="1242" w:type="dxa"/>
            <w:shd w:val="clear" w:color="auto" w:fill="auto"/>
          </w:tcPr>
          <w:p w14:paraId="0868BA29"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4BA6D8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F084AC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C2893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BBDB00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3695F6F" w14:textId="77777777" w:rsidTr="00303191">
        <w:trPr>
          <w:trHeight w:val="651"/>
        </w:trPr>
        <w:tc>
          <w:tcPr>
            <w:tcW w:w="1242" w:type="dxa"/>
            <w:shd w:val="clear" w:color="auto" w:fill="auto"/>
          </w:tcPr>
          <w:p w14:paraId="59AA500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75CE1BA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7F07A51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635551D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B32D53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303191" w:rsidRPr="00141A4C" w:rsidRDefault="00303191" w:rsidP="00303191">
            <w:pPr>
              <w:spacing w:after="200" w:line="276" w:lineRule="auto"/>
              <w:rPr>
                <w:rFonts w:asciiTheme="minorHAnsi" w:eastAsia="Calibri" w:hAnsiTheme="minorHAnsi" w:cstheme="minorHAnsi"/>
                <w:sz w:val="32"/>
                <w:szCs w:val="32"/>
              </w:rPr>
            </w:pPr>
          </w:p>
        </w:tc>
      </w:tr>
    </w:tbl>
    <w:p w14:paraId="7D2574ED"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77777777" w:rsidR="00303191" w:rsidRDefault="00303191" w:rsidP="00303191">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73668A87" w14:textId="3FDD51DB" w:rsidR="00303191" w:rsidRPr="00303191" w:rsidRDefault="00303191" w:rsidP="00303191">
      <w:pPr>
        <w:spacing w:after="200" w:line="276" w:lineRule="auto"/>
        <w:rPr>
          <w:rFonts w:asciiTheme="minorHAnsi" w:eastAsia="Calibri" w:hAnsiTheme="minorHAnsi" w:cstheme="minorHAnsi"/>
          <w:b/>
          <w:sz w:val="20"/>
          <w:szCs w:val="20"/>
        </w:rPr>
      </w:pPr>
    </w:p>
    <w:sectPr w:rsidR="00303191" w:rsidRPr="00303191" w:rsidSect="0030319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6BF00" w14:textId="77777777" w:rsidR="00F356A6" w:rsidRDefault="00F356A6" w:rsidP="00921DC3">
      <w:r>
        <w:separator/>
      </w:r>
    </w:p>
  </w:endnote>
  <w:endnote w:type="continuationSeparator" w:id="0">
    <w:p w14:paraId="42D8BAEF" w14:textId="77777777" w:rsidR="00F356A6" w:rsidRDefault="00F356A6"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2E6B1CA5"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Pr="00921DC3">
          <w:rPr>
            <w:rFonts w:asciiTheme="minorHAnsi" w:hAnsiTheme="minorHAnsi" w:cstheme="minorHAnsi"/>
            <w:noProof/>
            <w:sz w:val="22"/>
            <w:szCs w:val="22"/>
          </w:rPr>
          <w:t>2</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CE057" w14:textId="77777777" w:rsidR="00F356A6" w:rsidRDefault="00F356A6" w:rsidP="00921DC3">
      <w:r>
        <w:separator/>
      </w:r>
    </w:p>
  </w:footnote>
  <w:footnote w:type="continuationSeparator" w:id="0">
    <w:p w14:paraId="709C53EC" w14:textId="77777777" w:rsidR="00F356A6" w:rsidRDefault="00F356A6" w:rsidP="0092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0247" w14:textId="76E52EEA" w:rsidR="00921DC3" w:rsidRPr="00921DC3" w:rsidRDefault="005F7BDF" w:rsidP="005F7BDF">
    <w:pPr>
      <w:pStyle w:val="Header"/>
      <w:rPr>
        <w:rFonts w:asciiTheme="minorHAnsi" w:hAnsiTheme="minorHAnsi" w:cstheme="minorHAnsi"/>
        <w:color w:val="808080" w:themeColor="background1" w:themeShade="80"/>
        <w:sz w:val="16"/>
        <w:szCs w:val="16"/>
      </w:rPr>
    </w:pPr>
    <w:r>
      <w:rPr>
        <w:rFonts w:asciiTheme="minorHAnsi" w:hAnsiTheme="minorHAnsi" w:cstheme="minorHAnsi"/>
        <w:noProof/>
        <w:color w:val="808080" w:themeColor="background1" w:themeShade="80"/>
        <w:sz w:val="16"/>
        <w:szCs w:val="16"/>
      </w:rPr>
      <w:drawing>
        <wp:inline distT="0" distB="0" distL="0" distR="0" wp14:anchorId="243DD129" wp14:editId="728DDE05">
          <wp:extent cx="1103489" cy="8763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7887" cy="879793"/>
                  </a:xfrm>
                  <a:prstGeom prst="rect">
                    <a:avLst/>
                  </a:prstGeom>
                </pic:spPr>
              </pic:pic>
            </a:graphicData>
          </a:graphic>
        </wp:inline>
      </w:drawing>
    </w:r>
    <w:r w:rsidRPr="005F7BDF">
      <w:rPr>
        <w:rFonts w:asciiTheme="minorHAnsi" w:hAnsiTheme="minorHAnsi" w:cstheme="minorHAnsi"/>
        <w:color w:val="808080" w:themeColor="background1" w:themeShade="80"/>
        <w:sz w:val="16"/>
        <w:szCs w:val="16"/>
      </w:rPr>
      <w:ptab w:relativeTo="margin" w:alignment="center" w:leader="none"/>
    </w:r>
    <w:sdt>
      <w:sdtPr>
        <w:rPr>
          <w:rFonts w:asciiTheme="minorHAnsi" w:hAnsiTheme="minorHAnsi" w:cstheme="minorHAnsi"/>
          <w:color w:val="808080" w:themeColor="background1" w:themeShade="80"/>
          <w:sz w:val="16"/>
          <w:szCs w:val="16"/>
        </w:rPr>
        <w:id w:val="968859947"/>
        <w:placeholder>
          <w:docPart w:val="61621CB7F3934F0C81BE234FFFC54559"/>
        </w:placeholder>
        <w:temporary/>
        <w:showingPlcHdr/>
        <w15:appearance w15:val="hidden"/>
      </w:sdtPr>
      <w:sdtEndPr/>
      <w:sdtContent>
        <w:r w:rsidRPr="005F7BDF">
          <w:rPr>
            <w:rFonts w:asciiTheme="minorHAnsi" w:hAnsiTheme="minorHAnsi" w:cstheme="minorHAnsi"/>
            <w:color w:val="808080" w:themeColor="background1" w:themeShade="80"/>
            <w:sz w:val="16"/>
            <w:szCs w:val="16"/>
          </w:rPr>
          <w:t>[Type here]</w:t>
        </w:r>
      </w:sdtContent>
    </w:sdt>
    <w:r w:rsidRPr="005F7BDF">
      <w:rPr>
        <w:rFonts w:asciiTheme="minorHAnsi" w:hAnsiTheme="minorHAnsi" w:cstheme="minorHAnsi"/>
        <w:color w:val="808080" w:themeColor="background1" w:themeShade="80"/>
        <w:sz w:val="16"/>
        <w:szCs w:val="16"/>
      </w:rPr>
      <w:ptab w:relativeTo="margin" w:alignment="right" w:leader="none"/>
    </w:r>
    <w:r>
      <w:rPr>
        <w:rFonts w:asciiTheme="minorHAnsi" w:hAnsiTheme="minorHAnsi" w:cstheme="minorHAnsi"/>
        <w:noProof/>
        <w:color w:val="808080" w:themeColor="background1" w:themeShade="80"/>
        <w:sz w:val="16"/>
        <w:szCs w:val="16"/>
      </w:rPr>
      <w:drawing>
        <wp:inline distT="0" distB="0" distL="0" distR="0" wp14:anchorId="25D0DE84" wp14:editId="58F52FD0">
          <wp:extent cx="1103489" cy="87630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7887" cy="8797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85919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359B5"/>
    <w:rsid w:val="000717E4"/>
    <w:rsid w:val="00141A4C"/>
    <w:rsid w:val="00303191"/>
    <w:rsid w:val="003374B1"/>
    <w:rsid w:val="003E5944"/>
    <w:rsid w:val="005F7BDF"/>
    <w:rsid w:val="00622317"/>
    <w:rsid w:val="00755242"/>
    <w:rsid w:val="00855767"/>
    <w:rsid w:val="00921DC3"/>
    <w:rsid w:val="00B80245"/>
    <w:rsid w:val="00BD38CD"/>
    <w:rsid w:val="00C06D5F"/>
    <w:rsid w:val="00E2585A"/>
    <w:rsid w:val="00F356A6"/>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621CB7F3934F0C81BE234FFFC54559"/>
        <w:category>
          <w:name w:val="General"/>
          <w:gallery w:val="placeholder"/>
        </w:category>
        <w:types>
          <w:type w:val="bbPlcHdr"/>
        </w:types>
        <w:behaviors>
          <w:behavior w:val="content"/>
        </w:behaviors>
        <w:guid w:val="{46287D1A-F69B-49E3-B025-6398004B19E0}"/>
      </w:docPartPr>
      <w:docPartBody>
        <w:p w:rsidR="000B0943" w:rsidRDefault="00437867" w:rsidP="00437867">
          <w:pPr>
            <w:pStyle w:val="61621CB7F3934F0C81BE234FFFC5455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67"/>
    <w:rsid w:val="000B0943"/>
    <w:rsid w:val="0043786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1621CB7F3934F0C81BE234FFFC54559">
    <w:name w:val="61621CB7F3934F0C81BE234FFFC54559"/>
    <w:rsid w:val="00437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Mike Hickson</cp:lastModifiedBy>
  <cp:revision>2</cp:revision>
  <dcterms:created xsi:type="dcterms:W3CDTF">2023-03-06T00:00:00Z</dcterms:created>
  <dcterms:modified xsi:type="dcterms:W3CDTF">2023-03-06T00:00:00Z</dcterms:modified>
</cp:coreProperties>
</file>